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87" w:rsidRDefault="003A2E87" w:rsidP="003A2E87">
      <w:pPr>
        <w:spacing w:line="480" w:lineRule="auto"/>
        <w:rPr>
          <w:sz w:val="22"/>
        </w:rPr>
      </w:pPr>
      <w:bookmarkStart w:id="0" w:name="_GoBack"/>
      <w:bookmarkEnd w:id="0"/>
    </w:p>
    <w:p w:rsidR="003A2E87" w:rsidRDefault="003A2E87" w:rsidP="003A2E87">
      <w:pPr>
        <w:jc w:val="center"/>
        <w:rPr>
          <w:b/>
        </w:rPr>
      </w:pPr>
      <w:r>
        <w:rPr>
          <w:b/>
        </w:rPr>
        <w:t>EFFICIENCY TABLE</w:t>
      </w:r>
    </w:p>
    <w:p w:rsidR="003A2E87" w:rsidRDefault="003A2E87" w:rsidP="003A2E87"/>
    <w:p w:rsidR="003A2E87" w:rsidRDefault="003A2E87" w:rsidP="003A2E87">
      <w:pPr>
        <w:jc w:val="center"/>
      </w:pPr>
      <w:r>
        <w:t>What % of My Schedule Did I Do Today?</w:t>
      </w:r>
    </w:p>
    <w:p w:rsidR="009E40D5" w:rsidRDefault="009E40D5" w:rsidP="009E40D5">
      <w:pPr>
        <w:jc w:val="center"/>
      </w:pPr>
      <w:r>
        <w:t>STEP 1: Add actual hours spent studying during the day</w:t>
      </w:r>
    </w:p>
    <w:p w:rsidR="009E40D5" w:rsidRDefault="009E40D5" w:rsidP="009E40D5">
      <w:pPr>
        <w:jc w:val="center"/>
      </w:pPr>
      <w:r>
        <w:t>STEP 2:  Add the hours planned for studying for the day</w:t>
      </w:r>
    </w:p>
    <w:p w:rsidR="009E40D5" w:rsidRDefault="009E40D5" w:rsidP="009E40D5">
      <w:pPr>
        <w:jc w:val="center"/>
      </w:pPr>
      <w:r>
        <w:t>STEP 3:</w:t>
      </w:r>
      <w:r w:rsidR="00826106">
        <w:t xml:space="preserve">  (STEP 1)/(STEP 2) X 100</w:t>
      </w:r>
    </w:p>
    <w:p w:rsidR="003A2E87" w:rsidRDefault="003A2E87" w:rsidP="003A2E87"/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008"/>
      </w:tblGrid>
      <w:tr w:rsidR="003A2E87" w:rsidTr="008015B8">
        <w:trPr>
          <w:trHeight w:val="597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Monday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Tuesday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Thurs.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Friday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Sat. </w:t>
            </w:r>
          </w:p>
        </w:tc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Sunday</w:t>
            </w:r>
          </w:p>
        </w:tc>
      </w:tr>
      <w:tr w:rsidR="003A2E87" w:rsidTr="008015B8">
        <w:trPr>
          <w:trHeight w:hRule="exact" w:val="576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auto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/>
            </w:pPr>
          </w:p>
          <w:p w:rsidR="003A2E87" w:rsidRDefault="003A2E87" w:rsidP="008015B8">
            <w:pPr>
              <w:spacing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</w:tr>
      <w:tr w:rsidR="003A2E87" w:rsidTr="008015B8">
        <w:trPr>
          <w:trHeight w:hRule="exact" w:val="576"/>
        </w:trPr>
        <w:tc>
          <w:tcPr>
            <w:tcW w:w="1170" w:type="dxa"/>
            <w:tcBorders>
              <w:left w:val="single" w:sz="8" w:space="0" w:color="FFFFFF"/>
              <w:bottom w:val="nil"/>
              <w:right w:val="single" w:sz="4" w:space="0" w:color="auto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/>
            </w:pPr>
          </w:p>
          <w:p w:rsidR="003A2E87" w:rsidRDefault="003A2E87" w:rsidP="008015B8">
            <w:pPr>
              <w:spacing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</w:tr>
      <w:tr w:rsidR="003A2E87" w:rsidTr="008015B8">
        <w:trPr>
          <w:trHeight w:hRule="exact" w:val="576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auto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/>
            </w:pPr>
          </w:p>
          <w:p w:rsidR="003A2E87" w:rsidRDefault="003A2E87" w:rsidP="008015B8">
            <w:pPr>
              <w:spacing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</w:tr>
      <w:tr w:rsidR="003A2E87" w:rsidTr="008015B8">
        <w:trPr>
          <w:trHeight w:hRule="exact" w:val="576"/>
        </w:trPr>
        <w:tc>
          <w:tcPr>
            <w:tcW w:w="1170" w:type="dxa"/>
            <w:tcBorders>
              <w:left w:val="single" w:sz="8" w:space="0" w:color="FFFFFF"/>
              <w:bottom w:val="nil"/>
              <w:right w:val="single" w:sz="4" w:space="0" w:color="auto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/>
            </w:pPr>
          </w:p>
          <w:p w:rsidR="003A2E87" w:rsidRDefault="003A2E87" w:rsidP="008015B8">
            <w:pPr>
              <w:spacing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</w:tr>
      <w:tr w:rsidR="003A2E87" w:rsidTr="008015B8">
        <w:trPr>
          <w:trHeight w:hRule="exact" w:val="576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auto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/>
            </w:pPr>
          </w:p>
          <w:p w:rsidR="003A2E87" w:rsidRDefault="003A2E87" w:rsidP="008015B8">
            <w:pPr>
              <w:spacing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</w:tr>
      <w:tr w:rsidR="003A2E87" w:rsidTr="008015B8">
        <w:trPr>
          <w:trHeight w:hRule="exact" w:val="576"/>
        </w:trPr>
        <w:tc>
          <w:tcPr>
            <w:tcW w:w="1170" w:type="dxa"/>
            <w:tcBorders>
              <w:left w:val="single" w:sz="8" w:space="0" w:color="FFFFFF"/>
              <w:bottom w:val="nil"/>
              <w:right w:val="single" w:sz="4" w:space="0" w:color="auto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/>
            </w:pPr>
          </w:p>
          <w:p w:rsidR="003A2E87" w:rsidRDefault="003A2E87" w:rsidP="008015B8">
            <w:pPr>
              <w:spacing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</w:tr>
      <w:tr w:rsidR="003A2E87" w:rsidTr="008015B8">
        <w:trPr>
          <w:trHeight w:hRule="exact" w:val="576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auto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/>
            </w:pPr>
          </w:p>
          <w:p w:rsidR="003A2E87" w:rsidRDefault="003A2E87" w:rsidP="008015B8">
            <w:pPr>
              <w:spacing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</w:tr>
      <w:tr w:rsidR="003A2E87" w:rsidTr="008015B8">
        <w:trPr>
          <w:trHeight w:hRule="exact" w:val="576"/>
        </w:trPr>
        <w:tc>
          <w:tcPr>
            <w:tcW w:w="1170" w:type="dxa"/>
            <w:tcBorders>
              <w:left w:val="single" w:sz="8" w:space="0" w:color="FFFFFF"/>
              <w:bottom w:val="nil"/>
              <w:right w:val="single" w:sz="4" w:space="0" w:color="auto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/>
            </w:pPr>
          </w:p>
          <w:p w:rsidR="003A2E87" w:rsidRDefault="003A2E87" w:rsidP="008015B8">
            <w:pPr>
              <w:spacing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</w:tr>
      <w:tr w:rsidR="003A2E87" w:rsidTr="008015B8">
        <w:trPr>
          <w:trHeight w:hRule="exact" w:val="576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auto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/>
            </w:pPr>
          </w:p>
          <w:p w:rsidR="003A2E87" w:rsidRDefault="003A2E87" w:rsidP="008015B8">
            <w:pPr>
              <w:spacing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</w:tr>
      <w:tr w:rsidR="003A2E87" w:rsidTr="008015B8">
        <w:trPr>
          <w:trHeight w:hRule="exact" w:val="576"/>
        </w:trPr>
        <w:tc>
          <w:tcPr>
            <w:tcW w:w="1170" w:type="dxa"/>
            <w:tcBorders>
              <w:left w:val="single" w:sz="8" w:space="0" w:color="FFFFFF"/>
              <w:bottom w:val="nil"/>
              <w:right w:val="single" w:sz="4" w:space="0" w:color="auto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/>
            </w:pPr>
          </w:p>
          <w:p w:rsidR="003A2E87" w:rsidRDefault="003A2E87" w:rsidP="008015B8">
            <w:pPr>
              <w:spacing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</w:tr>
      <w:tr w:rsidR="003A2E87" w:rsidTr="008015B8">
        <w:trPr>
          <w:trHeight w:hRule="exact" w:val="576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auto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/>
            </w:pPr>
          </w:p>
          <w:p w:rsidR="003A2E87" w:rsidRDefault="003A2E87" w:rsidP="008015B8">
            <w:pPr>
              <w:spacing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</w:tr>
      <w:tr w:rsidR="003A2E87" w:rsidTr="008015B8">
        <w:trPr>
          <w:trHeight w:hRule="exact" w:val="576"/>
        </w:trPr>
        <w:tc>
          <w:tcPr>
            <w:tcW w:w="1170" w:type="dxa"/>
            <w:tcBorders>
              <w:left w:val="single" w:sz="8" w:space="0" w:color="FFFFFF"/>
              <w:bottom w:val="nil"/>
              <w:right w:val="single" w:sz="4" w:space="0" w:color="auto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/>
            </w:pPr>
          </w:p>
          <w:p w:rsidR="003A2E87" w:rsidRDefault="003A2E87" w:rsidP="008015B8">
            <w:pPr>
              <w:spacing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</w:tr>
      <w:tr w:rsidR="003A2E87" w:rsidTr="008015B8">
        <w:trPr>
          <w:trHeight w:hRule="exact" w:val="576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auto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/>
            </w:pPr>
          </w:p>
          <w:p w:rsidR="003A2E87" w:rsidRDefault="003A2E87" w:rsidP="008015B8">
            <w:pPr>
              <w:spacing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</w:tr>
      <w:tr w:rsidR="003A2E87" w:rsidTr="008015B8">
        <w:trPr>
          <w:trHeight w:hRule="exact" w:val="576"/>
        </w:trPr>
        <w:tc>
          <w:tcPr>
            <w:tcW w:w="1170" w:type="dxa"/>
            <w:tcBorders>
              <w:left w:val="single" w:sz="8" w:space="0" w:color="FFFFFF"/>
              <w:right w:val="single" w:sz="4" w:space="0" w:color="auto"/>
            </w:tcBorders>
            <w:shd w:val="clear" w:color="auto" w:fill="4F81BD"/>
          </w:tcPr>
          <w:p w:rsidR="003A2E87" w:rsidRDefault="003A2E87" w:rsidP="008015B8">
            <w:pPr>
              <w:spacing w:before="100" w:after="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/>
            </w:pPr>
          </w:p>
          <w:p w:rsidR="003A2E87" w:rsidRDefault="003A2E87" w:rsidP="008015B8">
            <w:pPr>
              <w:spacing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87" w:rsidRDefault="003A2E87" w:rsidP="008015B8">
            <w:pPr>
              <w:spacing w:before="100" w:after="56"/>
            </w:pPr>
          </w:p>
        </w:tc>
      </w:tr>
    </w:tbl>
    <w:p w:rsidR="003A2E87" w:rsidRPr="00B82C12" w:rsidRDefault="003A2E87" w:rsidP="003A2E87">
      <w:pPr>
        <w:rPr>
          <w:b/>
        </w:rPr>
      </w:pPr>
    </w:p>
    <w:p w:rsidR="006E2732" w:rsidRPr="009E40D5" w:rsidRDefault="004A49A5" w:rsidP="009E40D5">
      <w:pPr>
        <w:spacing w:line="480" w:lineRule="auto"/>
        <w:rPr>
          <w:sz w:val="22"/>
        </w:rPr>
      </w:pPr>
    </w:p>
    <w:sectPr w:rsidR="006E2732" w:rsidRPr="009E40D5" w:rsidSect="00AF1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87"/>
    <w:rsid w:val="00071812"/>
    <w:rsid w:val="003A2E87"/>
    <w:rsid w:val="004A49A5"/>
    <w:rsid w:val="00826106"/>
    <w:rsid w:val="009865C6"/>
    <w:rsid w:val="009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87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87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Davon Kennedy</dc:creator>
  <cp:keywords/>
  <dc:description/>
  <cp:lastModifiedBy>Alex White</cp:lastModifiedBy>
  <cp:revision>2</cp:revision>
  <dcterms:created xsi:type="dcterms:W3CDTF">2016-12-08T16:08:00Z</dcterms:created>
  <dcterms:modified xsi:type="dcterms:W3CDTF">2016-12-08T16:08:00Z</dcterms:modified>
</cp:coreProperties>
</file>