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257B5" w14:textId="7ABC415C" w:rsidR="0034598E" w:rsidRDefault="004551E0" w:rsidP="0034598E">
      <w:pPr>
        <w:spacing w:line="480" w:lineRule="auto"/>
        <w:jc w:val="center"/>
        <w:rPr>
          <w:rFonts w:ascii="Times New Roman" w:hAnsi="Times New Roman" w:cs="Times New Roman"/>
        </w:rPr>
      </w:pPr>
      <w:bookmarkStart w:id="0" w:name="_GoBack"/>
      <w:bookmarkEnd w:id="0"/>
      <w:r>
        <w:rPr>
          <w:rFonts w:ascii="Times New Roman" w:hAnsi="Times New Roman" w:cs="Times New Roman"/>
        </w:rPr>
        <w:t>Should Young Kids Be Weight Lifting?</w:t>
      </w:r>
    </w:p>
    <w:p w14:paraId="5ACB057B" w14:textId="19830C51" w:rsidR="004551E0" w:rsidRDefault="004551E0" w:rsidP="004551E0">
      <w:pPr>
        <w:spacing w:line="480" w:lineRule="auto"/>
        <w:rPr>
          <w:rFonts w:ascii="Times New Roman" w:hAnsi="Times New Roman" w:cs="Times New Roman"/>
        </w:rPr>
      </w:pPr>
      <w:r>
        <w:rPr>
          <w:rFonts w:ascii="Times New Roman" w:hAnsi="Times New Roman" w:cs="Times New Roman"/>
        </w:rPr>
        <w:tab/>
        <w:t xml:space="preserve">There have been </w:t>
      </w:r>
      <w:r w:rsidR="00461C8E">
        <w:rPr>
          <w:rFonts w:ascii="Times New Roman" w:hAnsi="Times New Roman" w:cs="Times New Roman"/>
        </w:rPr>
        <w:t xml:space="preserve">several </w:t>
      </w:r>
      <w:r>
        <w:rPr>
          <w:rFonts w:ascii="Times New Roman" w:hAnsi="Times New Roman" w:cs="Times New Roman"/>
        </w:rPr>
        <w:t>questions raised in regards to youth and weight lifting. Does is increase the chance of injury? What type of exercise is appropriate for our youth? What type of supervision should be required when training kids? These are all valid concerns for parents who want their children to be fit and active, but want answers to the safest way to accomplish such goals. A fair amount of research has been done to provide knowledge and answers for youth weight training.</w:t>
      </w:r>
    </w:p>
    <w:p w14:paraId="4E4FDE14" w14:textId="77777777" w:rsidR="00B32748" w:rsidRDefault="004551E0" w:rsidP="004551E0">
      <w:pPr>
        <w:spacing w:line="480" w:lineRule="auto"/>
        <w:rPr>
          <w:rFonts w:ascii="Times New Roman" w:hAnsi="Times New Roman" w:cs="Times New Roman"/>
        </w:rPr>
      </w:pPr>
      <w:r>
        <w:rPr>
          <w:rFonts w:ascii="Times New Roman" w:hAnsi="Times New Roman" w:cs="Times New Roman"/>
        </w:rPr>
        <w:tab/>
      </w:r>
      <w:r w:rsidR="0004033D">
        <w:rPr>
          <w:rFonts w:ascii="Times New Roman" w:hAnsi="Times New Roman" w:cs="Times New Roman"/>
        </w:rPr>
        <w:t xml:space="preserve">The National Strength and Conditioning Association </w:t>
      </w:r>
      <w:r w:rsidR="00A97745">
        <w:rPr>
          <w:rFonts w:ascii="Times New Roman" w:hAnsi="Times New Roman" w:cs="Times New Roman"/>
        </w:rPr>
        <w:t xml:space="preserve">completed a study </w:t>
      </w:r>
      <w:r w:rsidR="0004033D">
        <w:rPr>
          <w:rFonts w:ascii="Times New Roman" w:hAnsi="Times New Roman" w:cs="Times New Roman"/>
        </w:rPr>
        <w:t xml:space="preserve">comparing adult and youth common injuries from weight training. The results </w:t>
      </w:r>
      <w:r w:rsidR="00A97745">
        <w:rPr>
          <w:rFonts w:ascii="Times New Roman" w:hAnsi="Times New Roman" w:cs="Times New Roman"/>
        </w:rPr>
        <w:t>showed</w:t>
      </w:r>
      <w:r w:rsidR="0004033D">
        <w:rPr>
          <w:rFonts w:ascii="Times New Roman" w:hAnsi="Times New Roman" w:cs="Times New Roman"/>
        </w:rPr>
        <w:t xml:space="preserve"> that two-thirds of the injuries to young kids were caused by “dropping” or “pinching” </w:t>
      </w:r>
      <w:r w:rsidR="00A97745">
        <w:rPr>
          <w:rFonts w:ascii="Times New Roman" w:hAnsi="Times New Roman" w:cs="Times New Roman"/>
        </w:rPr>
        <w:t xml:space="preserve">of the weights </w:t>
      </w:r>
      <w:r w:rsidR="0004033D">
        <w:rPr>
          <w:rFonts w:ascii="Times New Roman" w:hAnsi="Times New Roman" w:cs="Times New Roman"/>
        </w:rPr>
        <w:t xml:space="preserve">(Myer, Quatman, Khoury, Wall, &amp; Hewett, 2009). </w:t>
      </w:r>
      <w:r w:rsidR="00A97745">
        <w:rPr>
          <w:rFonts w:ascii="Times New Roman" w:hAnsi="Times New Roman" w:cs="Times New Roman"/>
        </w:rPr>
        <w:t>This would indicate that a majority of the safety concerns for youth participating in weight lifting is proper supervision and instruction. The adult group appeared to have fewer injuries caused by negligence or lack of knowledge, and more from non-accident trunk-related injuries (Myer, Quatman, Khoury, Wall, &amp; Hewett, 2009).</w:t>
      </w:r>
      <w:r w:rsidR="00B32748">
        <w:rPr>
          <w:rFonts w:ascii="Times New Roman" w:hAnsi="Times New Roman" w:cs="Times New Roman"/>
        </w:rPr>
        <w:t xml:space="preserve"> I believe lifting technique is important at all age levels in order to prevent injury, but the earlier our youth learn proper lifting techniques and general gym safety rules the more comfortable they will be performing these exercises throughout their lives. </w:t>
      </w:r>
    </w:p>
    <w:p w14:paraId="027873F0" w14:textId="4247B220" w:rsidR="00F10888" w:rsidRDefault="00B32748" w:rsidP="004551E0">
      <w:pPr>
        <w:spacing w:line="480" w:lineRule="auto"/>
        <w:rPr>
          <w:rFonts w:ascii="Times New Roman" w:hAnsi="Times New Roman" w:cs="Times New Roman"/>
        </w:rPr>
      </w:pPr>
      <w:r>
        <w:rPr>
          <w:rFonts w:ascii="Times New Roman" w:hAnsi="Times New Roman" w:cs="Times New Roman"/>
        </w:rPr>
        <w:tab/>
      </w:r>
      <w:r w:rsidR="00537ADA">
        <w:rPr>
          <w:rFonts w:ascii="Times New Roman" w:hAnsi="Times New Roman" w:cs="Times New Roman"/>
        </w:rPr>
        <w:t>In my opinion, s</w:t>
      </w:r>
      <w:r>
        <w:rPr>
          <w:rFonts w:ascii="Times New Roman" w:hAnsi="Times New Roman" w:cs="Times New Roman"/>
        </w:rPr>
        <w:t>upervision and instruction from experienced certified individuals</w:t>
      </w:r>
      <w:r w:rsidR="00537ADA">
        <w:rPr>
          <w:rFonts w:ascii="Times New Roman" w:hAnsi="Times New Roman" w:cs="Times New Roman"/>
        </w:rPr>
        <w:t xml:space="preserve"> are two of the most important factors w</w:t>
      </w:r>
      <w:r>
        <w:rPr>
          <w:rFonts w:ascii="Times New Roman" w:hAnsi="Times New Roman" w:cs="Times New Roman"/>
        </w:rPr>
        <w:t>hen d</w:t>
      </w:r>
      <w:r w:rsidR="00537ADA">
        <w:rPr>
          <w:rFonts w:ascii="Times New Roman" w:hAnsi="Times New Roman" w:cs="Times New Roman"/>
        </w:rPr>
        <w:t>ealing with young chil</w:t>
      </w:r>
      <w:r w:rsidR="00461C8E">
        <w:rPr>
          <w:rFonts w:ascii="Times New Roman" w:hAnsi="Times New Roman" w:cs="Times New Roman"/>
        </w:rPr>
        <w:t>dren and weight lifting. Teri</w:t>
      </w:r>
      <w:r w:rsidR="00537ADA">
        <w:rPr>
          <w:rFonts w:ascii="Times New Roman" w:hAnsi="Times New Roman" w:cs="Times New Roman"/>
        </w:rPr>
        <w:t xml:space="preserve"> McCambridge, a pediatric sports medicine specialist, suggests that youth weight training can result in safe strength gains</w:t>
      </w:r>
      <w:r w:rsidR="00461C8E">
        <w:rPr>
          <w:rFonts w:ascii="Times New Roman" w:hAnsi="Times New Roman" w:cs="Times New Roman"/>
        </w:rPr>
        <w:t>,</w:t>
      </w:r>
      <w:r w:rsidR="00537ADA">
        <w:rPr>
          <w:rFonts w:ascii="Times New Roman" w:hAnsi="Times New Roman" w:cs="Times New Roman"/>
        </w:rPr>
        <w:t xml:space="preserve"> and that children can begin weight training as early as 7 or 8 years old (Doheny, 2010). Ch</w:t>
      </w:r>
      <w:r w:rsidR="006D3839">
        <w:rPr>
          <w:rFonts w:ascii="Times New Roman" w:hAnsi="Times New Roman" w:cs="Times New Roman"/>
        </w:rPr>
        <w:t xml:space="preserve">ildren at a very young age fall into a wide spectrum of physical stature and coordination. Some youth hit their growth spurt at a very young age and have a more </w:t>
      </w:r>
      <w:r w:rsidR="006D3839">
        <w:rPr>
          <w:rFonts w:ascii="Times New Roman" w:hAnsi="Times New Roman" w:cs="Times New Roman"/>
        </w:rPr>
        <w:lastRenderedPageBreak/>
        <w:t xml:space="preserve">difficult time performing dynamic movements. This lack of coordination has the potential to increase the risk of injury to an individual if not properly supervised and instructed. </w:t>
      </w:r>
    </w:p>
    <w:p w14:paraId="2B5E9F5A" w14:textId="77777777" w:rsidR="00C76A70" w:rsidRDefault="006D3839" w:rsidP="004551E0">
      <w:pPr>
        <w:spacing w:line="480" w:lineRule="auto"/>
        <w:rPr>
          <w:rFonts w:ascii="Times New Roman" w:hAnsi="Times New Roman" w:cs="Times New Roman"/>
        </w:rPr>
      </w:pPr>
      <w:r>
        <w:rPr>
          <w:rFonts w:ascii="Times New Roman" w:hAnsi="Times New Roman" w:cs="Times New Roman"/>
        </w:rPr>
        <w:tab/>
        <w:t xml:space="preserve">Another major concern regarding youth weight lifting is the potential for injury to growth plates. </w:t>
      </w:r>
      <w:r w:rsidR="006360DA">
        <w:rPr>
          <w:rFonts w:ascii="Times New Roman" w:hAnsi="Times New Roman" w:cs="Times New Roman"/>
        </w:rPr>
        <w:t xml:space="preserve">The growth plate can be three to five times weaker in youth weight lifters, which increases the chance of injury from improper loads or poor lifting technique (Faigenbaum &amp; Myer, 2010). </w:t>
      </w:r>
      <w:r w:rsidR="00C76A70">
        <w:rPr>
          <w:rFonts w:ascii="Times New Roman" w:hAnsi="Times New Roman" w:cs="Times New Roman"/>
        </w:rPr>
        <w:t xml:space="preserve">It is very important that young children do not try and lift heavy loads when weight training. The safest methods would be to perform the exercise without any weight until proper form and understanding of the lift is exhibited. Once this is established lifting lighter weight at higher repetitions will decrease the risk of injury (Doheny, 2010). Starting at the basics is crucial for safe lifting and proper neuromuscular development. </w:t>
      </w:r>
    </w:p>
    <w:p w14:paraId="09A495C2" w14:textId="1F2F45EE" w:rsidR="006D3839" w:rsidRDefault="00C76A70" w:rsidP="004551E0">
      <w:pPr>
        <w:spacing w:line="480" w:lineRule="auto"/>
        <w:rPr>
          <w:rFonts w:ascii="Times New Roman" w:hAnsi="Times New Roman" w:cs="Times New Roman"/>
        </w:rPr>
      </w:pPr>
      <w:r>
        <w:rPr>
          <w:rFonts w:ascii="Times New Roman" w:hAnsi="Times New Roman" w:cs="Times New Roman"/>
        </w:rPr>
        <w:tab/>
        <w:t xml:space="preserve">In summary, kids are able to begin weight lifting at a young age. The key points to remember is that close supervision is mandatory </w:t>
      </w:r>
      <w:r w:rsidR="002674A8">
        <w:rPr>
          <w:rFonts w:ascii="Times New Roman" w:hAnsi="Times New Roman" w:cs="Times New Roman"/>
        </w:rPr>
        <w:t xml:space="preserve">in order to reduce accidental injuries </w:t>
      </w:r>
      <w:r>
        <w:rPr>
          <w:rFonts w:ascii="Times New Roman" w:hAnsi="Times New Roman" w:cs="Times New Roman"/>
        </w:rPr>
        <w:t xml:space="preserve">and </w:t>
      </w:r>
      <w:r w:rsidR="002674A8">
        <w:rPr>
          <w:rFonts w:ascii="Times New Roman" w:hAnsi="Times New Roman" w:cs="Times New Roman"/>
        </w:rPr>
        <w:t>the goal is not to lift heavy</w:t>
      </w:r>
      <w:r w:rsidR="00461C8E">
        <w:rPr>
          <w:rFonts w:ascii="Times New Roman" w:hAnsi="Times New Roman" w:cs="Times New Roman"/>
        </w:rPr>
        <w:t xml:space="preserve"> loads</w:t>
      </w:r>
      <w:r w:rsidR="002674A8">
        <w:rPr>
          <w:rFonts w:ascii="Times New Roman" w:hAnsi="Times New Roman" w:cs="Times New Roman"/>
        </w:rPr>
        <w:t>, but rather to learn the proper technique for</w:t>
      </w:r>
      <w:r w:rsidR="00461C8E">
        <w:rPr>
          <w:rFonts w:ascii="Times New Roman" w:hAnsi="Times New Roman" w:cs="Times New Roman"/>
        </w:rPr>
        <w:t xml:space="preserve"> the exercise. Participating in</w:t>
      </w:r>
      <w:r>
        <w:rPr>
          <w:rFonts w:ascii="Times New Roman" w:hAnsi="Times New Roman" w:cs="Times New Roman"/>
        </w:rPr>
        <w:t xml:space="preserve"> </w:t>
      </w:r>
      <w:r w:rsidR="002674A8">
        <w:rPr>
          <w:rFonts w:ascii="Times New Roman" w:hAnsi="Times New Roman" w:cs="Times New Roman"/>
        </w:rPr>
        <w:t xml:space="preserve">weight training at a young age can build a solid foundation for exercise in the future, </w:t>
      </w:r>
      <w:r w:rsidR="00461C8E">
        <w:rPr>
          <w:rFonts w:ascii="Times New Roman" w:hAnsi="Times New Roman" w:cs="Times New Roman"/>
        </w:rPr>
        <w:t xml:space="preserve">as well as </w:t>
      </w:r>
      <w:r w:rsidR="002674A8">
        <w:rPr>
          <w:rFonts w:ascii="Times New Roman" w:hAnsi="Times New Roman" w:cs="Times New Roman"/>
        </w:rPr>
        <w:t>improve</w:t>
      </w:r>
      <w:r w:rsidR="00461C8E">
        <w:rPr>
          <w:rFonts w:ascii="Times New Roman" w:hAnsi="Times New Roman" w:cs="Times New Roman"/>
        </w:rPr>
        <w:t xml:space="preserve"> neuromuscular development, </w:t>
      </w:r>
      <w:r w:rsidR="002674A8">
        <w:rPr>
          <w:rFonts w:ascii="Times New Roman" w:hAnsi="Times New Roman" w:cs="Times New Roman"/>
        </w:rPr>
        <w:t>balance</w:t>
      </w:r>
      <w:r w:rsidR="00461C8E">
        <w:rPr>
          <w:rFonts w:ascii="Times New Roman" w:hAnsi="Times New Roman" w:cs="Times New Roman"/>
        </w:rPr>
        <w:t>,</w:t>
      </w:r>
      <w:r w:rsidR="002674A8">
        <w:rPr>
          <w:rFonts w:ascii="Times New Roman" w:hAnsi="Times New Roman" w:cs="Times New Roman"/>
        </w:rPr>
        <w:t xml:space="preserve"> and coordination. </w:t>
      </w:r>
    </w:p>
    <w:p w14:paraId="62046260" w14:textId="77777777" w:rsidR="00F10888" w:rsidRDefault="00F10888" w:rsidP="0034598E">
      <w:pPr>
        <w:spacing w:line="480" w:lineRule="auto"/>
        <w:jc w:val="center"/>
        <w:rPr>
          <w:rFonts w:ascii="Times New Roman" w:hAnsi="Times New Roman" w:cs="Times New Roman"/>
        </w:rPr>
      </w:pPr>
    </w:p>
    <w:p w14:paraId="0CF99D65" w14:textId="77777777" w:rsidR="00F10888" w:rsidRDefault="00F10888" w:rsidP="0034598E">
      <w:pPr>
        <w:spacing w:line="480" w:lineRule="auto"/>
        <w:jc w:val="center"/>
        <w:rPr>
          <w:rFonts w:ascii="Times New Roman" w:hAnsi="Times New Roman" w:cs="Times New Roman"/>
        </w:rPr>
      </w:pPr>
    </w:p>
    <w:p w14:paraId="5F17E503" w14:textId="77777777" w:rsidR="00F10888" w:rsidRDefault="00F10888" w:rsidP="0034598E">
      <w:pPr>
        <w:spacing w:line="480" w:lineRule="auto"/>
        <w:jc w:val="center"/>
        <w:rPr>
          <w:rFonts w:ascii="Times New Roman" w:hAnsi="Times New Roman" w:cs="Times New Roman"/>
        </w:rPr>
      </w:pPr>
    </w:p>
    <w:p w14:paraId="32B97C35" w14:textId="77777777" w:rsidR="00F10888" w:rsidRDefault="00F10888" w:rsidP="0034598E">
      <w:pPr>
        <w:spacing w:line="480" w:lineRule="auto"/>
        <w:jc w:val="center"/>
        <w:rPr>
          <w:rFonts w:ascii="Times New Roman" w:hAnsi="Times New Roman" w:cs="Times New Roman"/>
        </w:rPr>
      </w:pPr>
    </w:p>
    <w:p w14:paraId="10DEC81C" w14:textId="77777777" w:rsidR="00F10888" w:rsidRDefault="00F10888" w:rsidP="0034598E">
      <w:pPr>
        <w:spacing w:line="480" w:lineRule="auto"/>
        <w:jc w:val="center"/>
        <w:rPr>
          <w:rFonts w:ascii="Times New Roman" w:hAnsi="Times New Roman" w:cs="Times New Roman"/>
        </w:rPr>
      </w:pPr>
    </w:p>
    <w:p w14:paraId="4DAF9F41" w14:textId="77777777" w:rsidR="00F10888" w:rsidRDefault="00F10888" w:rsidP="0034598E">
      <w:pPr>
        <w:spacing w:line="480" w:lineRule="auto"/>
        <w:jc w:val="center"/>
        <w:rPr>
          <w:rFonts w:ascii="Times New Roman" w:hAnsi="Times New Roman" w:cs="Times New Roman"/>
        </w:rPr>
      </w:pPr>
    </w:p>
    <w:p w14:paraId="0A94ACFC" w14:textId="77777777" w:rsidR="00F10888" w:rsidRDefault="00F10888" w:rsidP="00FC6A1C">
      <w:pPr>
        <w:spacing w:line="480" w:lineRule="auto"/>
        <w:rPr>
          <w:rFonts w:ascii="Times New Roman" w:hAnsi="Times New Roman" w:cs="Times New Roman"/>
        </w:rPr>
      </w:pPr>
    </w:p>
    <w:p w14:paraId="6FE748D8" w14:textId="77777777" w:rsidR="00FC6A1C" w:rsidRDefault="00FC6A1C" w:rsidP="00FC6A1C">
      <w:pPr>
        <w:spacing w:line="480" w:lineRule="auto"/>
        <w:rPr>
          <w:rFonts w:ascii="Times New Roman" w:hAnsi="Times New Roman" w:cs="Times New Roman"/>
        </w:rPr>
      </w:pPr>
    </w:p>
    <w:p w14:paraId="04BCE70A" w14:textId="5DF8138B" w:rsidR="00F10888" w:rsidRDefault="00F10888" w:rsidP="0034598E">
      <w:pPr>
        <w:spacing w:line="480" w:lineRule="auto"/>
        <w:jc w:val="center"/>
        <w:rPr>
          <w:rFonts w:ascii="Times New Roman" w:hAnsi="Times New Roman" w:cs="Times New Roman"/>
        </w:rPr>
      </w:pPr>
      <w:r>
        <w:rPr>
          <w:rFonts w:ascii="Times New Roman" w:hAnsi="Times New Roman" w:cs="Times New Roman"/>
        </w:rPr>
        <w:t>References:</w:t>
      </w:r>
    </w:p>
    <w:p w14:paraId="11129C15" w14:textId="41132727" w:rsidR="00F10888" w:rsidRPr="001D1726" w:rsidRDefault="00F10888" w:rsidP="00F10888">
      <w:pPr>
        <w:spacing w:line="480" w:lineRule="auto"/>
        <w:ind w:left="720" w:hanging="720"/>
        <w:rPr>
          <w:rFonts w:ascii="Times New Roman" w:hAnsi="Times New Roman" w:cs="Times New Roman"/>
        </w:rPr>
      </w:pPr>
      <w:r w:rsidRPr="001D1726">
        <w:rPr>
          <w:rFonts w:ascii="Times New Roman" w:hAnsi="Times New Roman" w:cs="Times New Roman"/>
        </w:rPr>
        <w:t xml:space="preserve">Doheny, Kathleen. (2010, February 3). Is Weight Training Safe for Kids. Retrieved March 2, 2016, from WebMD website: </w:t>
      </w:r>
      <w:hyperlink r:id="rId8" w:history="1">
        <w:r w:rsidRPr="001D1726">
          <w:rPr>
            <w:rStyle w:val="Hyperlink"/>
            <w:rFonts w:ascii="Times New Roman" w:hAnsi="Times New Roman" w:cs="Times New Roman"/>
          </w:rPr>
          <w:t>http://www.webmd.com/parenting/features/is-weight-training-safe-for-kids</w:t>
        </w:r>
      </w:hyperlink>
    </w:p>
    <w:p w14:paraId="043B1548" w14:textId="25F770C4" w:rsidR="0034598E" w:rsidRPr="001D1726" w:rsidRDefault="008E2F69" w:rsidP="00F10888">
      <w:pPr>
        <w:spacing w:line="480" w:lineRule="auto"/>
        <w:ind w:left="720" w:hanging="720"/>
        <w:rPr>
          <w:rFonts w:ascii="Times New Roman" w:eastAsia="Times New Roman" w:hAnsi="Times New Roman" w:cs="Times New Roman"/>
        </w:rPr>
      </w:pPr>
      <w:r w:rsidRPr="001D1726">
        <w:rPr>
          <w:rFonts w:ascii="Times New Roman" w:eastAsia="Times New Roman" w:hAnsi="Times New Roman" w:cs="Times New Roman"/>
        </w:rPr>
        <w:t xml:space="preserve">Faigenbaum, A. D., &amp; Myer, G. D. (2010). Resistance training among young athletes: safety, efficacy and injury prevention effects. </w:t>
      </w:r>
      <w:r w:rsidRPr="001D1726">
        <w:rPr>
          <w:rFonts w:ascii="Times New Roman" w:eastAsia="Times New Roman" w:hAnsi="Times New Roman" w:cs="Times New Roman"/>
          <w:i/>
          <w:iCs/>
        </w:rPr>
        <w:t>British Journal of Sports Medicine</w:t>
      </w:r>
      <w:r w:rsidRPr="001D1726">
        <w:rPr>
          <w:rFonts w:ascii="Times New Roman" w:eastAsia="Times New Roman" w:hAnsi="Times New Roman" w:cs="Times New Roman"/>
        </w:rPr>
        <w:t xml:space="preserve">, </w:t>
      </w:r>
      <w:r w:rsidRPr="001D1726">
        <w:rPr>
          <w:rFonts w:ascii="Times New Roman" w:eastAsia="Times New Roman" w:hAnsi="Times New Roman" w:cs="Times New Roman"/>
          <w:i/>
          <w:iCs/>
        </w:rPr>
        <w:t>44</w:t>
      </w:r>
      <w:r w:rsidRPr="001D1726">
        <w:rPr>
          <w:rFonts w:ascii="Times New Roman" w:eastAsia="Times New Roman" w:hAnsi="Times New Roman" w:cs="Times New Roman"/>
        </w:rPr>
        <w:t xml:space="preserve">(1), 56–63. </w:t>
      </w:r>
      <w:hyperlink r:id="rId9" w:history="1">
        <w:r w:rsidRPr="001D1726">
          <w:rPr>
            <w:rStyle w:val="Hyperlink"/>
            <w:rFonts w:ascii="Times New Roman" w:eastAsia="Times New Roman" w:hAnsi="Times New Roman" w:cs="Times New Roman"/>
          </w:rPr>
          <w:t>http://doi.org/10.1136/bjsm.2009.068098</w:t>
        </w:r>
      </w:hyperlink>
    </w:p>
    <w:p w14:paraId="0A2B26C0" w14:textId="03B585C9" w:rsidR="008E2F69" w:rsidRPr="001D1726" w:rsidRDefault="008E2F69" w:rsidP="00F10888">
      <w:pPr>
        <w:spacing w:line="480" w:lineRule="auto"/>
        <w:ind w:left="720" w:hanging="720"/>
        <w:rPr>
          <w:rFonts w:ascii="Times New Roman" w:eastAsia="Times New Roman" w:hAnsi="Times New Roman" w:cs="Times New Roman"/>
        </w:rPr>
      </w:pPr>
      <w:r w:rsidRPr="001D1726">
        <w:rPr>
          <w:rFonts w:ascii="Times New Roman" w:eastAsia="Times New Roman" w:hAnsi="Times New Roman" w:cs="Times New Roman"/>
        </w:rPr>
        <w:t xml:space="preserve">Myer, G. D., Quatman, C. E., Khoury, J., Wall, E. J., &amp; Hewett, T. E. (2009). Youth Versus Adult “Weightlifting” Injuries Presenting to United States Emergency Rooms: Accidental Versus Nonaccidental Injury Mechanisms. </w:t>
      </w:r>
      <w:r w:rsidRPr="001D1726">
        <w:rPr>
          <w:rFonts w:ascii="Times New Roman" w:eastAsia="Times New Roman" w:hAnsi="Times New Roman" w:cs="Times New Roman"/>
          <w:i/>
          <w:iCs/>
        </w:rPr>
        <w:t>Journal of Strength and Conditioning Research / National Strength &amp; Conditioning Association</w:t>
      </w:r>
      <w:r w:rsidRPr="001D1726">
        <w:rPr>
          <w:rFonts w:ascii="Times New Roman" w:eastAsia="Times New Roman" w:hAnsi="Times New Roman" w:cs="Times New Roman"/>
        </w:rPr>
        <w:t xml:space="preserve">, </w:t>
      </w:r>
      <w:r w:rsidRPr="001D1726">
        <w:rPr>
          <w:rFonts w:ascii="Times New Roman" w:eastAsia="Times New Roman" w:hAnsi="Times New Roman" w:cs="Times New Roman"/>
          <w:i/>
          <w:iCs/>
        </w:rPr>
        <w:t>23</w:t>
      </w:r>
      <w:r w:rsidRPr="001D1726">
        <w:rPr>
          <w:rFonts w:ascii="Times New Roman" w:eastAsia="Times New Roman" w:hAnsi="Times New Roman" w:cs="Times New Roman"/>
        </w:rPr>
        <w:t xml:space="preserve">(7), 2054–2060. </w:t>
      </w:r>
      <w:hyperlink r:id="rId10" w:history="1">
        <w:r w:rsidR="00F10888" w:rsidRPr="001D1726">
          <w:rPr>
            <w:rStyle w:val="Hyperlink"/>
            <w:rFonts w:ascii="Times New Roman" w:eastAsia="Times New Roman" w:hAnsi="Times New Roman" w:cs="Times New Roman"/>
          </w:rPr>
          <w:t>http://doi.org/10.1519/JSC.0b013e3181b86712</w:t>
        </w:r>
      </w:hyperlink>
    </w:p>
    <w:p w14:paraId="16D1E52D" w14:textId="77777777" w:rsidR="00F10888" w:rsidRPr="00641731" w:rsidRDefault="00F10888" w:rsidP="00F10888">
      <w:pPr>
        <w:spacing w:line="480" w:lineRule="auto"/>
        <w:ind w:left="720" w:hanging="720"/>
        <w:rPr>
          <w:rFonts w:ascii="Times New Roman" w:hAnsi="Times New Roman" w:cs="Times New Roman"/>
        </w:rPr>
      </w:pPr>
    </w:p>
    <w:sectPr w:rsidR="00F10888" w:rsidRPr="00641731" w:rsidSect="00892D63">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790E1" w14:textId="77777777" w:rsidR="00C76A70" w:rsidRDefault="00C76A70" w:rsidP="001D1726">
      <w:r>
        <w:separator/>
      </w:r>
    </w:p>
  </w:endnote>
  <w:endnote w:type="continuationSeparator" w:id="0">
    <w:p w14:paraId="6ECAC89D" w14:textId="77777777" w:rsidR="00C76A70" w:rsidRDefault="00C76A70" w:rsidP="001D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1106F" w14:textId="77777777" w:rsidR="00C76A70" w:rsidRDefault="00C76A70" w:rsidP="001D1726">
      <w:r>
        <w:separator/>
      </w:r>
    </w:p>
  </w:footnote>
  <w:footnote w:type="continuationSeparator" w:id="0">
    <w:p w14:paraId="57E4B01B" w14:textId="77777777" w:rsidR="00C76A70" w:rsidRDefault="00C76A70" w:rsidP="001D1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9E27" w14:textId="77777777" w:rsidR="00C76A70" w:rsidRDefault="00C76A70" w:rsidP="000403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7FE10" w14:textId="77777777" w:rsidR="00C76A70" w:rsidRDefault="00C76A70" w:rsidP="001D17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C22B" w14:textId="77777777" w:rsidR="00C76A70" w:rsidRDefault="00C76A70" w:rsidP="000403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D93">
      <w:rPr>
        <w:rStyle w:val="PageNumber"/>
        <w:noProof/>
      </w:rPr>
      <w:t>1</w:t>
    </w:r>
    <w:r>
      <w:rPr>
        <w:rStyle w:val="PageNumber"/>
      </w:rPr>
      <w:fldChar w:fldCharType="end"/>
    </w:r>
  </w:p>
  <w:p w14:paraId="14DE0A3F" w14:textId="77777777" w:rsidR="00C76A70" w:rsidRDefault="00C76A70" w:rsidP="001D17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63"/>
    <w:rsid w:val="00017BDD"/>
    <w:rsid w:val="0004033D"/>
    <w:rsid w:val="001D1726"/>
    <w:rsid w:val="002674A8"/>
    <w:rsid w:val="0034598E"/>
    <w:rsid w:val="004551E0"/>
    <w:rsid w:val="00461C8E"/>
    <w:rsid w:val="00537ADA"/>
    <w:rsid w:val="00552D93"/>
    <w:rsid w:val="006360DA"/>
    <w:rsid w:val="00641731"/>
    <w:rsid w:val="006D3839"/>
    <w:rsid w:val="006D7496"/>
    <w:rsid w:val="00892D63"/>
    <w:rsid w:val="008E2F69"/>
    <w:rsid w:val="00A97745"/>
    <w:rsid w:val="00B20D2A"/>
    <w:rsid w:val="00B32748"/>
    <w:rsid w:val="00C76A70"/>
    <w:rsid w:val="00DE7B8C"/>
    <w:rsid w:val="00F10888"/>
    <w:rsid w:val="00FC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6C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F69"/>
    <w:rPr>
      <w:color w:val="0000FF" w:themeColor="hyperlink"/>
      <w:u w:val="single"/>
    </w:rPr>
  </w:style>
  <w:style w:type="paragraph" w:styleId="Header">
    <w:name w:val="header"/>
    <w:basedOn w:val="Normal"/>
    <w:link w:val="HeaderChar"/>
    <w:uiPriority w:val="99"/>
    <w:unhideWhenUsed/>
    <w:rsid w:val="001D1726"/>
    <w:pPr>
      <w:tabs>
        <w:tab w:val="center" w:pos="4320"/>
        <w:tab w:val="right" w:pos="8640"/>
      </w:tabs>
    </w:pPr>
  </w:style>
  <w:style w:type="character" w:customStyle="1" w:styleId="HeaderChar">
    <w:name w:val="Header Char"/>
    <w:basedOn w:val="DefaultParagraphFont"/>
    <w:link w:val="Header"/>
    <w:uiPriority w:val="99"/>
    <w:rsid w:val="001D1726"/>
  </w:style>
  <w:style w:type="character" w:styleId="PageNumber">
    <w:name w:val="page number"/>
    <w:basedOn w:val="DefaultParagraphFont"/>
    <w:uiPriority w:val="99"/>
    <w:semiHidden/>
    <w:unhideWhenUsed/>
    <w:rsid w:val="001D17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F69"/>
    <w:rPr>
      <w:color w:val="0000FF" w:themeColor="hyperlink"/>
      <w:u w:val="single"/>
    </w:rPr>
  </w:style>
  <w:style w:type="paragraph" w:styleId="Header">
    <w:name w:val="header"/>
    <w:basedOn w:val="Normal"/>
    <w:link w:val="HeaderChar"/>
    <w:uiPriority w:val="99"/>
    <w:unhideWhenUsed/>
    <w:rsid w:val="001D1726"/>
    <w:pPr>
      <w:tabs>
        <w:tab w:val="center" w:pos="4320"/>
        <w:tab w:val="right" w:pos="8640"/>
      </w:tabs>
    </w:pPr>
  </w:style>
  <w:style w:type="character" w:customStyle="1" w:styleId="HeaderChar">
    <w:name w:val="Header Char"/>
    <w:basedOn w:val="DefaultParagraphFont"/>
    <w:link w:val="Header"/>
    <w:uiPriority w:val="99"/>
    <w:rsid w:val="001D1726"/>
  </w:style>
  <w:style w:type="character" w:styleId="PageNumber">
    <w:name w:val="page number"/>
    <w:basedOn w:val="DefaultParagraphFont"/>
    <w:uiPriority w:val="99"/>
    <w:semiHidden/>
    <w:unhideWhenUsed/>
    <w:rsid w:val="001D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bmd.com/parenting/features/is-weight-training-safe-for-kids" TargetMode="External"/><Relationship Id="rId9" Type="http://schemas.openxmlformats.org/officeDocument/2006/relationships/hyperlink" Target="http://doi.org/10.1136/bjsm.2009.068098" TargetMode="External"/><Relationship Id="rId10" Type="http://schemas.openxmlformats.org/officeDocument/2006/relationships/hyperlink" Target="http://doi.org/10.1519/JSC.0b013e3181b86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C219-B5D6-3242-897F-7BAD263C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3686</Characters>
  <Application>Microsoft Macintosh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Heuring</dc:creator>
  <cp:keywords/>
  <dc:description/>
  <cp:lastModifiedBy>Craig Heuring</cp:lastModifiedBy>
  <cp:revision>2</cp:revision>
  <dcterms:created xsi:type="dcterms:W3CDTF">2016-04-20T19:38:00Z</dcterms:created>
  <dcterms:modified xsi:type="dcterms:W3CDTF">2016-04-20T19:38:00Z</dcterms:modified>
</cp:coreProperties>
</file>